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565B8E68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53A4796C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>
        <w:t xml:space="preserve"> </w:t>
      </w:r>
      <w:proofErr w:type="spellStart"/>
      <w:r w:rsidR="003505C2" w:rsidRPr="008C433C">
        <w:rPr>
          <w:color w:val="FFFFFF" w:themeColor="background1"/>
        </w:rPr>
        <w:t>проект</w:t>
      </w:r>
      <w:proofErr w:type="spellEnd"/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37AB079F" w14:textId="58ED672D" w:rsidR="00DA1997" w:rsidRDefault="00A30114" w:rsidP="00DA1997">
      <w:pPr>
        <w:ind w:left="1080" w:right="998"/>
        <w:jc w:val="center"/>
        <w:rPr>
          <w:b/>
          <w:sz w:val="28"/>
          <w:szCs w:val="28"/>
        </w:rPr>
      </w:pPr>
      <w:bookmarkStart w:id="0" w:name="sub_1014"/>
      <w:r w:rsidRPr="00A30114">
        <w:rPr>
          <w:b/>
          <w:sz w:val="28"/>
          <w:szCs w:val="28"/>
        </w:rPr>
        <w:t>Об утверждении Порядка увековечения памяти погибших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</w:t>
      </w:r>
      <w:r>
        <w:rPr>
          <w:b/>
          <w:sz w:val="28"/>
          <w:szCs w:val="28"/>
        </w:rPr>
        <w:t>, на территории муниципального образования Белореченский муниципальный район Краснодарского края</w:t>
      </w:r>
    </w:p>
    <w:p w14:paraId="4A417976" w14:textId="77777777" w:rsidR="00A30114" w:rsidRPr="00DA1997" w:rsidRDefault="00A30114" w:rsidP="00DA1997">
      <w:pPr>
        <w:ind w:left="1080" w:right="998"/>
        <w:jc w:val="center"/>
        <w:rPr>
          <w:b/>
          <w:sz w:val="28"/>
          <w:szCs w:val="28"/>
        </w:rPr>
      </w:pPr>
    </w:p>
    <w:bookmarkEnd w:id="0"/>
    <w:p w14:paraId="35FAA11A" w14:textId="7D048EBB" w:rsidR="00A30114" w:rsidRPr="00A30114" w:rsidRDefault="00A30114" w:rsidP="00A3011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Законом Краснодарского края от 11 ноября 2019 года </w:t>
      </w:r>
      <w:r>
        <w:rPr>
          <w:rFonts w:ascii="Times New Roman" w:hAnsi="Times New Roman"/>
          <w:sz w:val="28"/>
          <w:szCs w:val="28"/>
        </w:rPr>
        <w:br/>
        <w:t>№ 4144-К3 «О некоторых вопросах увековечения в Краснодарском крае памяти погибших при защите Отечества»</w:t>
      </w:r>
      <w:r w:rsidR="00E612FD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целях определения порядка принятия решений об увековечении памяти погибших при защите Отечества в </w:t>
      </w:r>
      <w:r w:rsidR="00E612FD">
        <w:rPr>
          <w:rFonts w:ascii="Times New Roman" w:hAnsi="Times New Roman"/>
          <w:sz w:val="28"/>
          <w:szCs w:val="28"/>
        </w:rPr>
        <w:t>форме установки</w:t>
      </w:r>
      <w:r>
        <w:rPr>
          <w:rFonts w:ascii="Times New Roman" w:hAnsi="Times New Roman"/>
          <w:sz w:val="28"/>
          <w:szCs w:val="28"/>
        </w:rPr>
        <w:t xml:space="preserve"> мемориальных досок, бюстов, памятных знаков </w:t>
      </w:r>
      <w:r w:rsidR="00E612FD">
        <w:rPr>
          <w:rFonts w:ascii="Times New Roman" w:hAnsi="Times New Roman"/>
          <w:sz w:val="28"/>
          <w:szCs w:val="28"/>
        </w:rPr>
        <w:t xml:space="preserve">на фасадах зданий, строений и сооружений, находящихся в муниципальной и частной собственности </w:t>
      </w:r>
      <w:r>
        <w:rPr>
          <w:rFonts w:ascii="Times New Roman" w:hAnsi="Times New Roman"/>
          <w:sz w:val="28"/>
          <w:szCs w:val="28"/>
        </w:rPr>
        <w:t xml:space="preserve">на территории  </w:t>
      </w:r>
      <w:r w:rsidRPr="00A30114">
        <w:rPr>
          <w:rFonts w:ascii="Times New Roman" w:hAnsi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30114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Белореченский муниципальный район Краснодарского края, Совет муниципального образования Белореченский муниципальный район Краснодарского края, РЕШИЛ:</w:t>
      </w:r>
    </w:p>
    <w:p w14:paraId="71184C46" w14:textId="41E7CFB4" w:rsidR="00A30114" w:rsidRDefault="00A30114" w:rsidP="00A301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увековечения памяти погибших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собственности, на территории </w:t>
      </w:r>
      <w:r w:rsidRPr="00A30114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sz w:val="28"/>
          <w:szCs w:val="28"/>
        </w:rPr>
        <w:t>, согласно приложению.</w:t>
      </w:r>
    </w:p>
    <w:p w14:paraId="4C32FF42" w14:textId="0A172DDB" w:rsidR="00A30114" w:rsidRDefault="00A30114" w:rsidP="00A3011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>
        <w:rPr>
          <w:color w:val="000000"/>
          <w:sz w:val="28"/>
          <w:szCs w:val="28"/>
        </w:rPr>
        <w:t xml:space="preserve">2. 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>
        <w:rPr>
          <w:color w:val="000000"/>
          <w:sz w:val="28"/>
          <w:szCs w:val="28"/>
        </w:rPr>
        <w:t>Беззубиковой</w:t>
      </w:r>
      <w:proofErr w:type="spellEnd"/>
      <w:r>
        <w:rPr>
          <w:color w:val="000000"/>
          <w:sz w:val="28"/>
          <w:szCs w:val="28"/>
        </w:rPr>
        <w:t xml:space="preserve"> Т.А. обеспечить официальное опубликование настоящего решения в средствах массовой информации в установленном порядке.</w:t>
      </w:r>
    </w:p>
    <w:p w14:paraId="5B775B1F" w14:textId="24FD062E" w:rsidR="00A30114" w:rsidRDefault="00A30114" w:rsidP="00A30114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выполнением настоящего решения возложить на исполняющего обязанности заместителя главы муниципального образования Белореченский муниципальный район Краснодарского края, начальника управления делами </w:t>
      </w:r>
      <w:proofErr w:type="spellStart"/>
      <w:r>
        <w:rPr>
          <w:color w:val="000000"/>
          <w:sz w:val="28"/>
          <w:szCs w:val="28"/>
        </w:rPr>
        <w:t>Ерошик</w:t>
      </w:r>
      <w:proofErr w:type="spellEnd"/>
      <w:r>
        <w:rPr>
          <w:color w:val="000000"/>
          <w:sz w:val="28"/>
          <w:szCs w:val="28"/>
        </w:rPr>
        <w:t xml:space="preserve"> К.К.</w:t>
      </w:r>
    </w:p>
    <w:p w14:paraId="0CEF8D6E" w14:textId="11B0ACF4" w:rsidR="00A30114" w:rsidRDefault="00A30114" w:rsidP="00A30114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4. Решение вступает в силу </w:t>
      </w:r>
      <w:r>
        <w:rPr>
          <w:sz w:val="28"/>
          <w:szCs w:val="28"/>
        </w:rPr>
        <w:t>со дня его официального опубликования.</w:t>
      </w:r>
    </w:p>
    <w:p w14:paraId="6708B02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7DD0E915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32B0B26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7"/>
        <w:gridCol w:w="4791"/>
      </w:tblGrid>
      <w:tr w:rsidR="008A7CA3" w14:paraId="0060E80F" w14:textId="77777777" w:rsidTr="008A7CA3">
        <w:tc>
          <w:tcPr>
            <w:tcW w:w="4814" w:type="dxa"/>
          </w:tcPr>
          <w:p w14:paraId="00758B5B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Глава </w:t>
            </w:r>
          </w:p>
          <w:p w14:paraId="6FF652A1" w14:textId="241CD073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896F99A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</w:p>
          <w:p w14:paraId="414AAA40" w14:textId="7C47C77B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_____________________</w:t>
            </w:r>
            <w:proofErr w:type="spellStart"/>
            <w:r>
              <w:rPr>
                <w:sz w:val="27"/>
                <w:szCs w:val="27"/>
              </w:rPr>
              <w:t>С.В.Сидоренко</w:t>
            </w:r>
            <w:proofErr w:type="spellEnd"/>
          </w:p>
        </w:tc>
        <w:tc>
          <w:tcPr>
            <w:tcW w:w="4814" w:type="dxa"/>
          </w:tcPr>
          <w:p w14:paraId="320E50A9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Председатель Совета </w:t>
            </w:r>
          </w:p>
          <w:p w14:paraId="5157C0C0" w14:textId="386FBF65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16B8B38" w14:textId="77777777" w:rsidR="009B1D62" w:rsidRDefault="009B1D62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  <w:p w14:paraId="687234CF" w14:textId="6F491305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</w:t>
            </w:r>
            <w:proofErr w:type="spellStart"/>
            <w:r>
              <w:rPr>
                <w:sz w:val="27"/>
                <w:szCs w:val="27"/>
              </w:rPr>
              <w:t>Т.П.Марченко</w:t>
            </w:r>
            <w:proofErr w:type="spellEnd"/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580D7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68F7" w14:textId="77777777" w:rsidR="007B27D8" w:rsidRDefault="007B27D8" w:rsidP="000811ED">
      <w:r>
        <w:separator/>
      </w:r>
    </w:p>
  </w:endnote>
  <w:endnote w:type="continuationSeparator" w:id="0">
    <w:p w14:paraId="05AA84C0" w14:textId="77777777" w:rsidR="007B27D8" w:rsidRDefault="007B27D8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C4A40" w14:textId="77777777" w:rsidR="007B27D8" w:rsidRDefault="007B27D8" w:rsidP="000811ED">
      <w:r>
        <w:separator/>
      </w:r>
    </w:p>
  </w:footnote>
  <w:footnote w:type="continuationSeparator" w:id="0">
    <w:p w14:paraId="052EF2D9" w14:textId="77777777" w:rsidR="007B27D8" w:rsidRDefault="007B27D8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3751156">
    <w:abstractNumId w:val="0"/>
  </w:num>
  <w:num w:numId="2" w16cid:durableId="143362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532"/>
    <w:rsid w:val="000811ED"/>
    <w:rsid w:val="000918ED"/>
    <w:rsid w:val="000F51A1"/>
    <w:rsid w:val="00116EE1"/>
    <w:rsid w:val="00156079"/>
    <w:rsid w:val="001626AB"/>
    <w:rsid w:val="001A2756"/>
    <w:rsid w:val="001A5EFC"/>
    <w:rsid w:val="0023530D"/>
    <w:rsid w:val="00236080"/>
    <w:rsid w:val="002704C1"/>
    <w:rsid w:val="00277580"/>
    <w:rsid w:val="002A22AA"/>
    <w:rsid w:val="0033183D"/>
    <w:rsid w:val="003505C2"/>
    <w:rsid w:val="003B7295"/>
    <w:rsid w:val="00471267"/>
    <w:rsid w:val="0048451F"/>
    <w:rsid w:val="00505171"/>
    <w:rsid w:val="00576451"/>
    <w:rsid w:val="00580D76"/>
    <w:rsid w:val="00592E5B"/>
    <w:rsid w:val="0065367A"/>
    <w:rsid w:val="00656532"/>
    <w:rsid w:val="006A31BE"/>
    <w:rsid w:val="006F5694"/>
    <w:rsid w:val="00711B5B"/>
    <w:rsid w:val="00764825"/>
    <w:rsid w:val="007858BA"/>
    <w:rsid w:val="007B27D8"/>
    <w:rsid w:val="007B3667"/>
    <w:rsid w:val="007F50E4"/>
    <w:rsid w:val="008546A7"/>
    <w:rsid w:val="008A7CA3"/>
    <w:rsid w:val="008C433C"/>
    <w:rsid w:val="008E5CDE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A00B91"/>
    <w:rsid w:val="00A01EC7"/>
    <w:rsid w:val="00A2576B"/>
    <w:rsid w:val="00A30114"/>
    <w:rsid w:val="00AE59C3"/>
    <w:rsid w:val="00AE7105"/>
    <w:rsid w:val="00B22AF5"/>
    <w:rsid w:val="00B47415"/>
    <w:rsid w:val="00B84FFB"/>
    <w:rsid w:val="00BB53AF"/>
    <w:rsid w:val="00C17675"/>
    <w:rsid w:val="00C25A79"/>
    <w:rsid w:val="00C723A6"/>
    <w:rsid w:val="00CC59DF"/>
    <w:rsid w:val="00CF7F16"/>
    <w:rsid w:val="00D5484B"/>
    <w:rsid w:val="00DA1997"/>
    <w:rsid w:val="00DE3235"/>
    <w:rsid w:val="00E612FD"/>
    <w:rsid w:val="00EB2922"/>
    <w:rsid w:val="00EC24C5"/>
    <w:rsid w:val="00ED3538"/>
    <w:rsid w:val="00F01D70"/>
    <w:rsid w:val="00F64DC1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30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eroshik</cp:lastModifiedBy>
  <cp:revision>21</cp:revision>
  <cp:lastPrinted>2025-12-05T11:55:00Z</cp:lastPrinted>
  <dcterms:created xsi:type="dcterms:W3CDTF">2025-02-12T14:07:00Z</dcterms:created>
  <dcterms:modified xsi:type="dcterms:W3CDTF">2025-12-05T11:55:00Z</dcterms:modified>
</cp:coreProperties>
</file>